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23" w:rsidRDefault="001F5B23" w:rsidP="00F82FA7">
      <w:pPr>
        <w:pStyle w:val="Heading1"/>
        <w:jc w:val="center"/>
        <w:rPr>
          <w:color w:val="17365D" w:themeColor="text2" w:themeShade="BF"/>
        </w:rPr>
      </w:pPr>
      <w:r w:rsidRPr="000263B3">
        <w:rPr>
          <w:color w:val="17365D" w:themeColor="text2" w:themeShade="BF"/>
        </w:rPr>
        <w:t xml:space="preserve">Posting </w:t>
      </w:r>
      <w:r>
        <w:rPr>
          <w:color w:val="17365D" w:themeColor="text2" w:themeShade="BF"/>
        </w:rPr>
        <w:t xml:space="preserve">a </w:t>
      </w:r>
      <w:r w:rsidRPr="000263B3">
        <w:rPr>
          <w:color w:val="17365D" w:themeColor="text2" w:themeShade="BF"/>
        </w:rPr>
        <w:t>Job Online with WorkBC Horton Ventures Inc.</w:t>
      </w:r>
    </w:p>
    <w:p w:rsidR="00104611" w:rsidRPr="006E3247" w:rsidRDefault="000407E3" w:rsidP="000407E3">
      <w:pPr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To post</w:t>
      </w:r>
      <w:r w:rsidR="001F5B23" w:rsidRPr="006E3247">
        <w:rPr>
          <w:color w:val="17365D" w:themeColor="text2" w:themeShade="BF"/>
        </w:rPr>
        <w:t xml:space="preserve"> </w:t>
      </w:r>
      <w:r w:rsidR="00104611">
        <w:rPr>
          <w:color w:val="17365D" w:themeColor="text2" w:themeShade="BF"/>
        </w:rPr>
        <w:t>jobs</w:t>
      </w:r>
      <w:r w:rsidR="001F5B23" w:rsidRPr="006E3247">
        <w:rPr>
          <w:color w:val="17365D" w:themeColor="text2" w:themeShade="BF"/>
        </w:rPr>
        <w:t xml:space="preserve"> onto our online</w:t>
      </w:r>
      <w:r>
        <w:rPr>
          <w:color w:val="17365D" w:themeColor="text2" w:themeShade="BF"/>
        </w:rPr>
        <w:t xml:space="preserve"> job board, please follow the steps below.  </w:t>
      </w:r>
      <w:r w:rsidR="001F5B23" w:rsidRPr="006E3247">
        <w:rPr>
          <w:color w:val="17365D" w:themeColor="text2" w:themeShade="BF"/>
        </w:rPr>
        <w:t>Once posted, jobs will also be printed and placed onto our physical job boards at your local WorkBC Employment Services Centre.</w:t>
      </w:r>
    </w:p>
    <w:p w:rsidR="001F5B23" w:rsidRPr="000263B3" w:rsidRDefault="001F5B23" w:rsidP="001F5B23">
      <w:pPr>
        <w:rPr>
          <w:color w:val="17365D" w:themeColor="text2" w:themeShade="BF"/>
        </w:rPr>
      </w:pPr>
    </w:p>
    <w:p w:rsidR="001F5B23" w:rsidRPr="000263B3" w:rsidRDefault="000407E3" w:rsidP="001F5B23">
      <w:pPr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b/>
          <w:color w:val="17365D" w:themeColor="text2" w:themeShade="BF"/>
          <w:sz w:val="24"/>
          <w:szCs w:val="24"/>
        </w:rPr>
        <w:t>Submit</w:t>
      </w:r>
      <w:r w:rsidR="001F5B23" w:rsidRPr="000407E3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 a Job Posting</w:t>
      </w:r>
    </w:p>
    <w:p w:rsidR="001F5B23" w:rsidRDefault="001F5B23" w:rsidP="001F5B23">
      <w:pPr>
        <w:pStyle w:val="ListParagraph"/>
        <w:numPr>
          <w:ilvl w:val="0"/>
          <w:numId w:val="2"/>
        </w:numPr>
        <w:spacing w:line="240" w:lineRule="auto"/>
      </w:pPr>
      <w:r>
        <w:t xml:space="preserve">Proceed to </w:t>
      </w:r>
      <w:hyperlink r:id="rId8" w:history="1">
        <w:r>
          <w:rPr>
            <w:rStyle w:val="Hyperlink"/>
          </w:rPr>
          <w:t>www.hortonventures.com</w:t>
        </w:r>
      </w:hyperlink>
      <w:r>
        <w:rPr>
          <w:rStyle w:val="Hyperlink"/>
        </w:rPr>
        <w:t>.</w:t>
      </w:r>
    </w:p>
    <w:p w:rsidR="001F5B23" w:rsidRDefault="001F5B23" w:rsidP="001F5B23">
      <w:pPr>
        <w:pStyle w:val="ListParagraph"/>
        <w:numPr>
          <w:ilvl w:val="0"/>
          <w:numId w:val="2"/>
        </w:numPr>
        <w:spacing w:line="240" w:lineRule="auto"/>
      </w:pPr>
      <w:r>
        <w:t>At the t</w:t>
      </w:r>
      <w:r w:rsidR="000407E3">
        <w:t xml:space="preserve">op of the webpage, hover over the </w:t>
      </w:r>
      <w:r w:rsidR="000407E3" w:rsidRPr="00912D78">
        <w:rPr>
          <w:i/>
        </w:rPr>
        <w:t>For Employers</w:t>
      </w:r>
      <w:r w:rsidR="000407E3" w:rsidRPr="00912D78">
        <w:t xml:space="preserve"> </w:t>
      </w:r>
      <w:r w:rsidR="000407E3">
        <w:t>t</w:t>
      </w:r>
      <w:r>
        <w:t>ab.</w:t>
      </w:r>
    </w:p>
    <w:p w:rsidR="001F5B23" w:rsidRDefault="000407E3" w:rsidP="001F5B23">
      <w:pPr>
        <w:pStyle w:val="ListParagraph"/>
        <w:numPr>
          <w:ilvl w:val="0"/>
          <w:numId w:val="2"/>
        </w:numPr>
        <w:spacing w:line="240" w:lineRule="auto"/>
      </w:pPr>
      <w:r>
        <w:t xml:space="preserve">Then select </w:t>
      </w:r>
      <w:hyperlink r:id="rId9" w:history="1">
        <w:r w:rsidRPr="00912D78">
          <w:rPr>
            <w:rStyle w:val="Hyperlink"/>
            <w:i/>
          </w:rPr>
          <w:t>Advertise a Job</w:t>
        </w:r>
      </w:hyperlink>
      <w:r w:rsidR="001F5B23">
        <w:t>.</w:t>
      </w:r>
    </w:p>
    <w:p w:rsidR="001F5B23" w:rsidRDefault="001F5B23" w:rsidP="001F5B23">
      <w:pPr>
        <w:pStyle w:val="ListParagraph"/>
        <w:numPr>
          <w:ilvl w:val="0"/>
          <w:numId w:val="2"/>
        </w:numPr>
        <w:spacing w:line="240" w:lineRule="auto"/>
      </w:pPr>
      <w:r>
        <w:t xml:space="preserve">Fill out the application. </w:t>
      </w:r>
    </w:p>
    <w:p w:rsidR="001F5B23" w:rsidRDefault="000407E3" w:rsidP="000407E3">
      <w:pPr>
        <w:pStyle w:val="ListParagraph"/>
        <w:numPr>
          <w:ilvl w:val="1"/>
          <w:numId w:val="2"/>
        </w:numPr>
        <w:spacing w:line="240" w:lineRule="auto"/>
      </w:pPr>
      <w:r>
        <w:t xml:space="preserve">The </w:t>
      </w:r>
      <w:r w:rsidRPr="000407E3">
        <w:rPr>
          <w:i/>
        </w:rPr>
        <w:t>Description</w:t>
      </w:r>
      <w:r w:rsidR="001F5B23">
        <w:t xml:space="preserve"> box is where you will type </w:t>
      </w:r>
      <w:r w:rsidR="00397A51">
        <w:t>everything you would like in your</w:t>
      </w:r>
      <w:r w:rsidR="001F5B23">
        <w:t xml:space="preserve"> posting. </w:t>
      </w:r>
      <w:r w:rsidR="00912D78">
        <w:t xml:space="preserve"> </w:t>
      </w:r>
      <w:r>
        <w:t>NOTE:</w:t>
      </w:r>
      <w:r w:rsidR="00B44D7E">
        <w:t xml:space="preserve"> Instructions on h</w:t>
      </w:r>
      <w:r w:rsidR="001F5B23" w:rsidRPr="00E14C2E">
        <w:t>ow the applicants should apply is required</w:t>
      </w:r>
      <w:r w:rsidR="00397A51">
        <w:t xml:space="preserve"> at a minimum</w:t>
      </w:r>
      <w:r w:rsidR="001F5B23" w:rsidRPr="00E14C2E">
        <w:t xml:space="preserve">. </w:t>
      </w:r>
    </w:p>
    <w:p w:rsidR="00397A51" w:rsidRPr="00E14C2E" w:rsidRDefault="00397A51" w:rsidP="000407E3">
      <w:pPr>
        <w:pStyle w:val="ListParagraph"/>
        <w:numPr>
          <w:ilvl w:val="1"/>
          <w:numId w:val="2"/>
        </w:numPr>
        <w:spacing w:line="240" w:lineRule="auto"/>
      </w:pPr>
      <w:r>
        <w:t>Fill out every box with an * next to it.</w:t>
      </w:r>
    </w:p>
    <w:p w:rsidR="001F5B23" w:rsidRPr="00023306" w:rsidRDefault="001F5B23" w:rsidP="001F5B23">
      <w:pPr>
        <w:pStyle w:val="ListParagraph"/>
        <w:numPr>
          <w:ilvl w:val="0"/>
          <w:numId w:val="2"/>
        </w:numPr>
        <w:tabs>
          <w:tab w:val="left" w:pos="2250"/>
        </w:tabs>
        <w:spacing w:line="240" w:lineRule="auto"/>
      </w:pPr>
      <w:r w:rsidRPr="00023306">
        <w:t xml:space="preserve">Click on </w:t>
      </w:r>
      <w:r w:rsidRPr="000407E3">
        <w:rPr>
          <w:i/>
        </w:rPr>
        <w:t xml:space="preserve">Preview </w:t>
      </w:r>
      <w:r w:rsidRPr="00023306">
        <w:t>when done.</w:t>
      </w:r>
    </w:p>
    <w:p w:rsidR="001F5B23" w:rsidRPr="00023306" w:rsidRDefault="001F5B23" w:rsidP="001F5B23">
      <w:pPr>
        <w:pStyle w:val="ListParagraph"/>
        <w:numPr>
          <w:ilvl w:val="0"/>
          <w:numId w:val="2"/>
        </w:numPr>
        <w:tabs>
          <w:tab w:val="left" w:pos="2250"/>
        </w:tabs>
        <w:spacing w:line="240" w:lineRule="auto"/>
      </w:pPr>
      <w:r w:rsidRPr="00023306">
        <w:t>Submit your posting for review.</w:t>
      </w:r>
    </w:p>
    <w:p w:rsidR="001F5B23" w:rsidRPr="00006A91" w:rsidRDefault="000407E3" w:rsidP="009D3D4D">
      <w:pPr>
        <w:jc w:val="both"/>
      </w:pPr>
      <w:r>
        <w:t xml:space="preserve">Now </w:t>
      </w:r>
      <w:r w:rsidR="001F5B23">
        <w:t>your job posting has been submitted for review by the</w:t>
      </w:r>
      <w:r>
        <w:t xml:space="preserve"> Horton Ventures Inc. team. </w:t>
      </w:r>
      <w:r w:rsidRPr="00481666">
        <w:t>W</w:t>
      </w:r>
      <w:r w:rsidR="001F5B23" w:rsidRPr="00481666">
        <w:t>e</w:t>
      </w:r>
      <w:r w:rsidR="001F5B23" w:rsidRPr="00006A91">
        <w:t xml:space="preserve"> will review and post your job as quickly as possible.</w:t>
      </w:r>
      <w:r w:rsidR="00E262E9">
        <w:t xml:space="preserve">  Please contact us</w:t>
      </w:r>
      <w:r w:rsidR="00E05479">
        <w:t xml:space="preserve"> at 1-866-392-3189 or </w:t>
      </w:r>
      <w:hyperlink r:id="rId10" w:history="1">
        <w:r w:rsidR="00E05479" w:rsidRPr="00A80A7E">
          <w:rPr>
            <w:rStyle w:val="Hyperlink"/>
            <w:i/>
          </w:rPr>
          <w:t>here</w:t>
        </w:r>
      </w:hyperlink>
      <w:r w:rsidR="00E262E9">
        <w:t xml:space="preserve">, </w:t>
      </w:r>
      <w:r w:rsidRPr="00481666">
        <w:t>for help.</w:t>
      </w:r>
    </w:p>
    <w:p w:rsidR="001F5B23" w:rsidRDefault="001F5B23" w:rsidP="001F5B23"/>
    <w:p w:rsidR="00397A51" w:rsidRPr="00397A51" w:rsidRDefault="00397A51" w:rsidP="00097100">
      <w:r>
        <w:t>Job submissions are defaulted to allow</w:t>
      </w:r>
      <w:bookmarkStart w:id="0" w:name="_GoBack"/>
      <w:bookmarkEnd w:id="0"/>
      <w:r>
        <w:t xml:space="preserve"> you to post as a guest</w:t>
      </w:r>
      <w:r w:rsidR="00B44D7E">
        <w:t>. I</w:t>
      </w:r>
      <w:r w:rsidRPr="00397A51">
        <w:t xml:space="preserve">f you would like </w:t>
      </w:r>
      <w:r w:rsidR="00097100">
        <w:t>greater control</w:t>
      </w:r>
      <w:r w:rsidR="00B44D7E">
        <w:t xml:space="preserve"> of your posts, simply create a free</w:t>
      </w:r>
      <w:r w:rsidRPr="00397A51">
        <w:t xml:space="preserve"> account and be sure to be </w:t>
      </w:r>
      <w:r w:rsidR="00097100">
        <w:t>signed</w:t>
      </w:r>
      <w:r w:rsidRPr="00397A51">
        <w:t xml:space="preserve"> in when creating a job submission. </w:t>
      </w:r>
    </w:p>
    <w:p w:rsidR="00397A51" w:rsidRPr="00E45819" w:rsidRDefault="00397A51" w:rsidP="001F5B23"/>
    <w:p w:rsidR="001F5B23" w:rsidRPr="000263B3" w:rsidRDefault="000407E3" w:rsidP="001F5B23">
      <w:pPr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 w:rsidRPr="000407E3">
        <w:rPr>
          <w:rFonts w:asciiTheme="majorHAnsi" w:hAnsiTheme="majorHAnsi"/>
          <w:b/>
          <w:color w:val="17365D" w:themeColor="text2" w:themeShade="BF"/>
          <w:sz w:val="24"/>
          <w:szCs w:val="24"/>
        </w:rPr>
        <w:t>Create</w:t>
      </w:r>
      <w:r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 </w:t>
      </w:r>
      <w:r w:rsidR="001F5B23" w:rsidRPr="000407E3">
        <w:rPr>
          <w:rFonts w:asciiTheme="majorHAnsi" w:hAnsiTheme="majorHAnsi"/>
          <w:b/>
          <w:color w:val="17365D" w:themeColor="text2" w:themeShade="BF"/>
          <w:sz w:val="24"/>
          <w:szCs w:val="24"/>
        </w:rPr>
        <w:t>Your Account</w:t>
      </w:r>
    </w:p>
    <w:p w:rsidR="00097100" w:rsidRPr="00097100" w:rsidRDefault="00097100" w:rsidP="00097100">
      <w:pPr>
        <w:pStyle w:val="ListParagraph"/>
        <w:numPr>
          <w:ilvl w:val="0"/>
          <w:numId w:val="3"/>
        </w:numPr>
        <w:spacing w:line="240" w:lineRule="auto"/>
        <w:rPr>
          <w:rStyle w:val="Hyperlink"/>
          <w:color w:val="auto"/>
          <w:u w:val="none"/>
        </w:rPr>
      </w:pPr>
      <w:r>
        <w:t xml:space="preserve">Proceed to </w:t>
      </w:r>
      <w:hyperlink r:id="rId11" w:history="1">
        <w:r w:rsidRPr="00097100">
          <w:rPr>
            <w:rStyle w:val="Hyperlink"/>
          </w:rPr>
          <w:t>www.hortonventures.com</w:t>
        </w:r>
      </w:hyperlink>
      <w:r w:rsidRPr="00097100">
        <w:rPr>
          <w:rStyle w:val="Hyperlink"/>
        </w:rPr>
        <w:t>.</w:t>
      </w:r>
    </w:p>
    <w:p w:rsidR="00097100" w:rsidRDefault="00097100" w:rsidP="00097100">
      <w:pPr>
        <w:pStyle w:val="ListParagraph"/>
        <w:numPr>
          <w:ilvl w:val="0"/>
          <w:numId w:val="3"/>
        </w:numPr>
        <w:spacing w:line="240" w:lineRule="auto"/>
      </w:pPr>
      <w:r>
        <w:t>At the t</w:t>
      </w:r>
      <w:r w:rsidRPr="00097100">
        <w:t>op of the webpage, hover over the For Employers tab.</w:t>
      </w:r>
    </w:p>
    <w:p w:rsidR="00097100" w:rsidRPr="00097100" w:rsidRDefault="00097100" w:rsidP="00097100">
      <w:pPr>
        <w:pStyle w:val="ListParagraph"/>
        <w:numPr>
          <w:ilvl w:val="0"/>
          <w:numId w:val="3"/>
        </w:numPr>
        <w:spacing w:line="240" w:lineRule="auto"/>
      </w:pPr>
      <w:r>
        <w:t xml:space="preserve">Then select </w:t>
      </w:r>
      <w:hyperlink r:id="rId12" w:history="1">
        <w:r w:rsidRPr="00097100">
          <w:rPr>
            <w:rStyle w:val="Hyperlink"/>
          </w:rPr>
          <w:t>Advertise a Job</w:t>
        </w:r>
      </w:hyperlink>
      <w:r w:rsidRPr="00097100">
        <w:t>.</w:t>
      </w:r>
    </w:p>
    <w:p w:rsidR="00097100" w:rsidRDefault="00097100" w:rsidP="001F5B23">
      <w:pPr>
        <w:pStyle w:val="ListParagraph"/>
        <w:numPr>
          <w:ilvl w:val="0"/>
          <w:numId w:val="3"/>
        </w:numPr>
        <w:spacing w:line="240" w:lineRule="auto"/>
      </w:pPr>
      <w:r>
        <w:t>Click "Sign In"</w:t>
      </w:r>
    </w:p>
    <w:p w:rsidR="00097100" w:rsidRDefault="00097100" w:rsidP="001F5B23">
      <w:pPr>
        <w:pStyle w:val="ListParagraph"/>
        <w:numPr>
          <w:ilvl w:val="0"/>
          <w:numId w:val="3"/>
        </w:numPr>
        <w:spacing w:line="240" w:lineRule="auto"/>
      </w:pPr>
      <w:r>
        <w:t>Below the Sign in box, click on "Register"</w:t>
      </w:r>
    </w:p>
    <w:p w:rsidR="00097100" w:rsidRDefault="00097100" w:rsidP="001F5B23">
      <w:pPr>
        <w:pStyle w:val="ListParagraph"/>
        <w:numPr>
          <w:ilvl w:val="0"/>
          <w:numId w:val="3"/>
        </w:numPr>
        <w:spacing w:line="240" w:lineRule="auto"/>
      </w:pPr>
      <w:r>
        <w:t>Create a username and input your email address</w:t>
      </w:r>
    </w:p>
    <w:p w:rsidR="00097100" w:rsidRDefault="00097100" w:rsidP="001F5B23">
      <w:pPr>
        <w:pStyle w:val="ListParagraph"/>
        <w:numPr>
          <w:ilvl w:val="0"/>
          <w:numId w:val="3"/>
        </w:numPr>
        <w:spacing w:line="240" w:lineRule="auto"/>
      </w:pPr>
      <w:r>
        <w:t>You should now receive an email confirmation</w:t>
      </w:r>
    </w:p>
    <w:p w:rsidR="001F5B23" w:rsidRDefault="001F5B23" w:rsidP="001F5B23">
      <w:pPr>
        <w:pStyle w:val="ListParagraph"/>
        <w:numPr>
          <w:ilvl w:val="0"/>
          <w:numId w:val="3"/>
        </w:numPr>
        <w:spacing w:line="240" w:lineRule="auto"/>
      </w:pPr>
      <w:r>
        <w:t>Proceed to the link provided, which will direct you to a webpage asking for a password.</w:t>
      </w:r>
    </w:p>
    <w:p w:rsidR="001F5B23" w:rsidRDefault="001F5B23" w:rsidP="001F5B23">
      <w:pPr>
        <w:pStyle w:val="ListParagraph"/>
        <w:numPr>
          <w:ilvl w:val="0"/>
          <w:numId w:val="3"/>
        </w:numPr>
        <w:spacing w:line="240" w:lineRule="auto"/>
      </w:pPr>
      <w:r>
        <w:t>Set your password.</w:t>
      </w:r>
    </w:p>
    <w:p w:rsidR="001F5B23" w:rsidRDefault="001F5B23" w:rsidP="001F5B23">
      <w:pPr>
        <w:pStyle w:val="ListParagraph"/>
        <w:numPr>
          <w:ilvl w:val="0"/>
          <w:numId w:val="3"/>
        </w:numPr>
        <w:spacing w:line="240" w:lineRule="auto"/>
      </w:pPr>
      <w:r>
        <w:t>You have created your account.</w:t>
      </w:r>
    </w:p>
    <w:p w:rsidR="001F5B23" w:rsidRDefault="001F5B23" w:rsidP="001F5B23">
      <w:pPr>
        <w:pStyle w:val="ListParagraph"/>
        <w:spacing w:after="0" w:line="240" w:lineRule="auto"/>
      </w:pPr>
    </w:p>
    <w:p w:rsidR="001F5B23" w:rsidRPr="003A58D0" w:rsidRDefault="001F5B23" w:rsidP="00E3631B">
      <w:r w:rsidRPr="000407E3">
        <w:rPr>
          <w:rFonts w:asciiTheme="majorHAnsi" w:hAnsiTheme="majorHAnsi"/>
          <w:b/>
          <w:color w:val="17365D" w:themeColor="text2" w:themeShade="BF"/>
          <w:sz w:val="24"/>
          <w:szCs w:val="24"/>
        </w:rPr>
        <w:t>Once You Have an Account</w:t>
      </w:r>
      <w:r w:rsidR="000407E3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 </w:t>
      </w:r>
      <w:r>
        <w:t xml:space="preserve">You can </w:t>
      </w:r>
      <w:r w:rsidR="000407E3">
        <w:t xml:space="preserve">sign in from the </w:t>
      </w:r>
      <w:hyperlink r:id="rId13" w:history="1">
        <w:r w:rsidR="000407E3" w:rsidRPr="00481666">
          <w:rPr>
            <w:rStyle w:val="Hyperlink"/>
            <w:i/>
          </w:rPr>
          <w:t>For Employers</w:t>
        </w:r>
      </w:hyperlink>
      <w:r>
        <w:t xml:space="preserve"> section of our website.  </w:t>
      </w:r>
      <w:r w:rsidR="00A80A7E">
        <w:t xml:space="preserve">    </w:t>
      </w:r>
      <w:r w:rsidRPr="00E14C2E">
        <w:t>NOTE</w:t>
      </w:r>
      <w:r>
        <w:t>:  You can use your email as your username.  You now can change th</w:t>
      </w:r>
      <w:r w:rsidR="00097100">
        <w:t>e status of your job postings</w:t>
      </w:r>
      <w:r>
        <w:t xml:space="preserve">.  To edit, repost, delete or mark a posting as </w:t>
      </w:r>
      <w:r w:rsidR="00A80A7E" w:rsidRPr="00A80A7E">
        <w:rPr>
          <w:i/>
        </w:rPr>
        <w:t>Position F</w:t>
      </w:r>
      <w:r w:rsidRPr="00A80A7E">
        <w:rPr>
          <w:i/>
        </w:rPr>
        <w:t>illed</w:t>
      </w:r>
      <w:r w:rsidR="00A80A7E">
        <w:t xml:space="preserve"> </w:t>
      </w:r>
      <w:r>
        <w:t>simpl</w:t>
      </w:r>
      <w:r w:rsidR="000407E3">
        <w:t>y hover over the For Employers</w:t>
      </w:r>
      <w:r>
        <w:t xml:space="preserve"> sectio</w:t>
      </w:r>
      <w:r w:rsidR="000407E3">
        <w:t xml:space="preserve">n on our webpage, and click on </w:t>
      </w:r>
      <w:hyperlink r:id="rId14" w:history="1">
        <w:r w:rsidR="000407E3" w:rsidRPr="001D4D8D">
          <w:rPr>
            <w:rStyle w:val="Hyperlink"/>
            <w:i/>
          </w:rPr>
          <w:t>Job Dashboard</w:t>
        </w:r>
      </w:hyperlink>
      <w:r w:rsidR="001D4D8D">
        <w:t>.</w:t>
      </w:r>
      <w:r w:rsidR="003A58D0">
        <w:t xml:space="preserve">  </w:t>
      </w:r>
      <w:r w:rsidR="003A58D0" w:rsidRPr="003A58D0">
        <w:t xml:space="preserve">Please follow the </w:t>
      </w:r>
      <w:r w:rsidR="006C12F2">
        <w:t>hyper</w:t>
      </w:r>
      <w:r w:rsidR="003A58D0" w:rsidRPr="003A58D0">
        <w:t>links and save changes</w:t>
      </w:r>
      <w:r w:rsidR="006706CD">
        <w:t xml:space="preserve">, </w:t>
      </w:r>
      <w:r w:rsidR="003A58D0" w:rsidRPr="003A58D0">
        <w:t>at the bottom left hand corner of your posting.</w:t>
      </w:r>
      <w:r w:rsidR="00C90FC0">
        <w:t xml:space="preserve"> </w:t>
      </w:r>
      <w:r w:rsidR="00097100">
        <w:t>To post a new job simply follow "Submit a Job Posting" and be sure to be signed in.</w:t>
      </w:r>
      <w:r w:rsidR="00C90FC0">
        <w:t xml:space="preserve"> </w:t>
      </w:r>
      <w:r w:rsidR="00E3631B" w:rsidRPr="00A33EEE">
        <w:t>Thank you for using our website</w:t>
      </w:r>
      <w:r w:rsidR="00E3631B">
        <w:t xml:space="preserve">.  </w:t>
      </w:r>
      <w:r w:rsidR="003F47C4">
        <w:t xml:space="preserve">We hope this will assist you to find </w:t>
      </w:r>
      <w:r w:rsidR="00E3631B" w:rsidRPr="00A33EEE">
        <w:t>quality candidates, successfully match</w:t>
      </w:r>
      <w:r w:rsidR="003F47C4">
        <w:t>ing</w:t>
      </w:r>
      <w:r w:rsidR="00E3631B" w:rsidRPr="00A33EEE">
        <w:t xml:space="preserve"> your </w:t>
      </w:r>
      <w:r w:rsidR="003F47C4">
        <w:t>needs</w:t>
      </w:r>
      <w:r w:rsidR="00E3631B" w:rsidRPr="00A33EEE">
        <w:t>.</w:t>
      </w:r>
    </w:p>
    <w:sectPr w:rsidR="001F5B23" w:rsidRPr="003A58D0" w:rsidSect="00253B90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00" w:rsidRDefault="00097100" w:rsidP="00247CFD">
      <w:r>
        <w:separator/>
      </w:r>
    </w:p>
  </w:endnote>
  <w:endnote w:type="continuationSeparator" w:id="0">
    <w:p w:rsidR="00097100" w:rsidRDefault="00097100" w:rsidP="002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00" w:rsidRDefault="00097100" w:rsidP="001F5B23">
    <w:pPr>
      <w:pStyle w:val="Footer"/>
    </w:pPr>
    <w:r>
      <w:rPr>
        <w:noProof/>
        <w:lang w:eastAsia="en-CA"/>
      </w:rPr>
      <w:drawing>
        <wp:inline distT="0" distB="0" distL="0" distR="0" wp14:anchorId="34B40DCC" wp14:editId="7A8223D2">
          <wp:extent cx="6448425" cy="1238250"/>
          <wp:effectExtent l="0" t="0" r="0" b="0"/>
          <wp:docPr id="4" name="Picture 4" descr="BusinessCardSolu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sinessCardSoluti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00" w:rsidRDefault="00097100" w:rsidP="00970516">
    <w:pPr>
      <w:pStyle w:val="Footer"/>
      <w:jc w:val="center"/>
    </w:pPr>
    <w:r>
      <w:rPr>
        <w:noProof/>
        <w:lang w:eastAsia="en-CA"/>
      </w:rPr>
      <w:drawing>
        <wp:inline distT="0" distB="0" distL="0" distR="0" wp14:anchorId="07303DC8" wp14:editId="60BEDB33">
          <wp:extent cx="5943600" cy="1141312"/>
          <wp:effectExtent l="0" t="0" r="0" b="1905"/>
          <wp:docPr id="2" name="Picture 2" descr="BusinessCardSolu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sinessCardSoluti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00" w:rsidRDefault="00097100" w:rsidP="00247CFD">
      <w:r>
        <w:separator/>
      </w:r>
    </w:p>
  </w:footnote>
  <w:footnote w:type="continuationSeparator" w:id="0">
    <w:p w:rsidR="00097100" w:rsidRDefault="00097100" w:rsidP="0024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00" w:rsidRDefault="00097100" w:rsidP="00247CFD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60DA93" wp14:editId="6CADF7AA">
              <wp:simplePos x="0" y="0"/>
              <wp:positionH relativeFrom="column">
                <wp:posOffset>3757930</wp:posOffset>
              </wp:positionH>
              <wp:positionV relativeFrom="paragraph">
                <wp:posOffset>-104140</wp:posOffset>
              </wp:positionV>
              <wp:extent cx="2052320" cy="79311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100" w:rsidRPr="00B45E0C" w:rsidRDefault="00097100" w:rsidP="00247CF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B45E0C">
                            <w:rPr>
                              <w:sz w:val="18"/>
                              <w:szCs w:val="18"/>
                            </w:rPr>
                            <w:t>Toll Free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Pr="00B45E0C">
                            <w:rPr>
                              <w:sz w:val="18"/>
                              <w:szCs w:val="18"/>
                            </w:rPr>
                            <w:t xml:space="preserve"> 1-866-392-318</w:t>
                          </w:r>
                          <w:r>
                            <w:rPr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097100" w:rsidRPr="00B45E0C" w:rsidRDefault="00097100" w:rsidP="00247CF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B45E0C">
                            <w:rPr>
                              <w:sz w:val="18"/>
                              <w:szCs w:val="18"/>
                            </w:rPr>
                            <w:t>100 Mile House: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B45E0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250-395-5121</w:t>
                          </w:r>
                        </w:p>
                        <w:p w:rsidR="00097100" w:rsidRPr="00B45E0C" w:rsidRDefault="00097100" w:rsidP="00247CF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B45E0C">
                            <w:rPr>
                              <w:sz w:val="18"/>
                              <w:szCs w:val="18"/>
                            </w:rPr>
                            <w:t xml:space="preserve">Williams Lake: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250-</w:t>
                          </w:r>
                          <w:r w:rsidRPr="00B45E0C">
                            <w:rPr>
                              <w:sz w:val="18"/>
                              <w:szCs w:val="18"/>
                            </w:rPr>
                            <w:t>398-5133</w:t>
                          </w:r>
                        </w:p>
                        <w:p w:rsidR="00097100" w:rsidRDefault="00097100" w:rsidP="00247CF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Ashcroft</w:t>
                          </w:r>
                          <w:r w:rsidRPr="00B45E0C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250-453-9421</w:t>
                          </w:r>
                        </w:p>
                        <w:p w:rsidR="00097100" w:rsidRPr="00B45E0C" w:rsidRDefault="00097100" w:rsidP="00247CF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www.hortonventures.com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60DA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5.9pt;margin-top:-8.2pt;width:161.6pt;height:6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Gp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" filled="f" stroked="f">
              <v:textbox>
                <w:txbxContent>
                  <w:p w:rsidR="00247CFD" w:rsidRPr="00B45E0C" w:rsidRDefault="00247CFD" w:rsidP="00247CFD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B45E0C">
                      <w:rPr>
                        <w:sz w:val="18"/>
                        <w:szCs w:val="18"/>
                      </w:rPr>
                      <w:t>Toll Free</w:t>
                    </w:r>
                    <w:r w:rsidR="001F5B23">
                      <w:rPr>
                        <w:sz w:val="18"/>
                        <w:szCs w:val="18"/>
                      </w:rPr>
                      <w:t xml:space="preserve">: </w:t>
                    </w:r>
                    <w:r w:rsidRPr="00B45E0C">
                      <w:rPr>
                        <w:sz w:val="18"/>
                        <w:szCs w:val="18"/>
                      </w:rPr>
                      <w:t xml:space="preserve"> 1-866-392-318</w:t>
                    </w:r>
                    <w:r>
                      <w:rPr>
                        <w:sz w:val="18"/>
                        <w:szCs w:val="18"/>
                      </w:rPr>
                      <w:t>9</w:t>
                    </w:r>
                  </w:p>
                  <w:p w:rsidR="00247CFD" w:rsidRPr="00B45E0C" w:rsidRDefault="00247CFD" w:rsidP="00247CFD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B45E0C">
                      <w:rPr>
                        <w:sz w:val="18"/>
                        <w:szCs w:val="18"/>
                      </w:rPr>
                      <w:t>100 Mile House:</w:t>
                    </w:r>
                    <w:r w:rsidR="001F5B23">
                      <w:rPr>
                        <w:sz w:val="18"/>
                        <w:szCs w:val="18"/>
                      </w:rPr>
                      <w:t xml:space="preserve"> </w:t>
                    </w:r>
                    <w:r w:rsidRPr="00B45E0C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250-395-5121</w:t>
                    </w:r>
                  </w:p>
                  <w:p w:rsidR="00247CFD" w:rsidRPr="00B45E0C" w:rsidRDefault="00247CFD" w:rsidP="00247CFD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B45E0C">
                      <w:rPr>
                        <w:sz w:val="18"/>
                        <w:szCs w:val="18"/>
                      </w:rPr>
                      <w:t xml:space="preserve">Williams Lake: </w:t>
                    </w:r>
                    <w:r w:rsidR="001F5B2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250-</w:t>
                    </w:r>
                    <w:r w:rsidRPr="00B45E0C">
                      <w:rPr>
                        <w:sz w:val="18"/>
                        <w:szCs w:val="18"/>
                      </w:rPr>
                      <w:t>398-5133</w:t>
                    </w:r>
                  </w:p>
                  <w:p w:rsidR="00247CFD" w:rsidRDefault="00247CFD" w:rsidP="00247CFD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Ashcroft</w:t>
                    </w:r>
                    <w:r w:rsidRPr="00B45E0C">
                      <w:rPr>
                        <w:sz w:val="18"/>
                        <w:szCs w:val="18"/>
                      </w:rPr>
                      <w:t xml:space="preserve">: </w:t>
                    </w:r>
                    <w:r w:rsidR="001F5B23">
                      <w:rPr>
                        <w:sz w:val="18"/>
                        <w:szCs w:val="18"/>
                      </w:rPr>
                      <w:t xml:space="preserve"> </w:t>
                    </w:r>
                    <w:r w:rsidR="00FA6AC6">
                      <w:rPr>
                        <w:sz w:val="18"/>
                        <w:szCs w:val="18"/>
                      </w:rPr>
                      <w:t>250</w:t>
                    </w:r>
                    <w:r>
                      <w:rPr>
                        <w:sz w:val="18"/>
                        <w:szCs w:val="18"/>
                      </w:rPr>
                      <w:t>-453-9421</w:t>
                    </w:r>
                  </w:p>
                  <w:p w:rsidR="00247CFD" w:rsidRPr="00B45E0C" w:rsidRDefault="00247CFD" w:rsidP="00247CFD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www.hortonventures.com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690332C9" wp14:editId="3AC036CA">
          <wp:simplePos x="0" y="0"/>
          <wp:positionH relativeFrom="column">
            <wp:posOffset>257175</wp:posOffset>
          </wp:positionH>
          <wp:positionV relativeFrom="paragraph">
            <wp:posOffset>-54610</wp:posOffset>
          </wp:positionV>
          <wp:extent cx="2221865" cy="743585"/>
          <wp:effectExtent l="0" t="0" r="6985" b="0"/>
          <wp:wrapThrough wrapText="bothSides">
            <wp:wrapPolygon edited="0">
              <wp:start x="0" y="0"/>
              <wp:lineTo x="0" y="21028"/>
              <wp:lineTo x="21483" y="21028"/>
              <wp:lineTo x="21483" y="0"/>
              <wp:lineTo x="0" y="0"/>
            </wp:wrapPolygon>
          </wp:wrapThrough>
          <wp:docPr id="5" name="Picture 5" descr="wide-rgb-2-5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de-rgb-2-5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7100" w:rsidRDefault="00097100" w:rsidP="00247CFD">
    <w:pPr>
      <w:pStyle w:val="Header"/>
      <w:tabs>
        <w:tab w:val="clear" w:pos="4680"/>
        <w:tab w:val="clear" w:pos="9360"/>
        <w:tab w:val="left" w:pos="142"/>
        <w:tab w:val="left" w:pos="2515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F6A6AE" wp14:editId="06654DDC">
              <wp:simplePos x="0" y="0"/>
              <wp:positionH relativeFrom="column">
                <wp:posOffset>-401320</wp:posOffset>
              </wp:positionH>
              <wp:positionV relativeFrom="paragraph">
                <wp:posOffset>631825</wp:posOffset>
              </wp:positionV>
              <wp:extent cx="6754495" cy="0"/>
              <wp:effectExtent l="8255" t="12700" r="952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250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471FD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1.6pt;margin-top:49.75pt;width:531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" strokecolor="#325056" strokeweight="1pt"/>
          </w:pict>
        </mc:Fallback>
      </mc:AlternateContent>
    </w:r>
  </w:p>
  <w:p w:rsidR="00097100" w:rsidRDefault="00097100">
    <w:pPr>
      <w:pStyle w:val="Header"/>
    </w:pPr>
  </w:p>
  <w:p w:rsidR="00097100" w:rsidRDefault="00097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150A"/>
    <w:multiLevelType w:val="hybridMultilevel"/>
    <w:tmpl w:val="976CB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416CB"/>
    <w:multiLevelType w:val="hybridMultilevel"/>
    <w:tmpl w:val="CF0443CA"/>
    <w:lvl w:ilvl="0" w:tplc="A0A2F2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0BF739D"/>
    <w:multiLevelType w:val="hybridMultilevel"/>
    <w:tmpl w:val="132A8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00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BDEEF4EE"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  <w:b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3D7E"/>
    <w:multiLevelType w:val="hybridMultilevel"/>
    <w:tmpl w:val="1182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E6247"/>
    <w:multiLevelType w:val="hybridMultilevel"/>
    <w:tmpl w:val="13D2A866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eKfTh3amjYufbDkLUhboOcxCHrA=" w:salt="mwQK3mRVZgWhJQwXcDlBpQ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0F"/>
    <w:rsid w:val="000121CC"/>
    <w:rsid w:val="000139AB"/>
    <w:rsid w:val="00014C3F"/>
    <w:rsid w:val="00035B61"/>
    <w:rsid w:val="000407E3"/>
    <w:rsid w:val="00047A02"/>
    <w:rsid w:val="000830B2"/>
    <w:rsid w:val="00097100"/>
    <w:rsid w:val="000C40FA"/>
    <w:rsid w:val="00104611"/>
    <w:rsid w:val="00166D51"/>
    <w:rsid w:val="001B641F"/>
    <w:rsid w:val="001D06C9"/>
    <w:rsid w:val="001D43C2"/>
    <w:rsid w:val="001D4D8D"/>
    <w:rsid w:val="001D60C5"/>
    <w:rsid w:val="001F5B23"/>
    <w:rsid w:val="00247CFD"/>
    <w:rsid w:val="00253B90"/>
    <w:rsid w:val="00316265"/>
    <w:rsid w:val="003619F0"/>
    <w:rsid w:val="00397A51"/>
    <w:rsid w:val="003A000F"/>
    <w:rsid w:val="003A58D0"/>
    <w:rsid w:val="003F47C4"/>
    <w:rsid w:val="00481666"/>
    <w:rsid w:val="004C363A"/>
    <w:rsid w:val="004E4B46"/>
    <w:rsid w:val="004F5B5D"/>
    <w:rsid w:val="005565B2"/>
    <w:rsid w:val="00562F82"/>
    <w:rsid w:val="005661A2"/>
    <w:rsid w:val="00567704"/>
    <w:rsid w:val="005A00CA"/>
    <w:rsid w:val="005C67EF"/>
    <w:rsid w:val="005D4852"/>
    <w:rsid w:val="006706CD"/>
    <w:rsid w:val="006C12F2"/>
    <w:rsid w:val="00756CE0"/>
    <w:rsid w:val="00761490"/>
    <w:rsid w:val="00782F4E"/>
    <w:rsid w:val="007D7AB6"/>
    <w:rsid w:val="00807550"/>
    <w:rsid w:val="00820A8D"/>
    <w:rsid w:val="008E68A5"/>
    <w:rsid w:val="00912D78"/>
    <w:rsid w:val="00970516"/>
    <w:rsid w:val="00996C52"/>
    <w:rsid w:val="009D2B21"/>
    <w:rsid w:val="009D3D4D"/>
    <w:rsid w:val="00A10CD9"/>
    <w:rsid w:val="00A31B44"/>
    <w:rsid w:val="00A80A7E"/>
    <w:rsid w:val="00A9485E"/>
    <w:rsid w:val="00B44D7E"/>
    <w:rsid w:val="00B52CDA"/>
    <w:rsid w:val="00B52E5E"/>
    <w:rsid w:val="00B76B22"/>
    <w:rsid w:val="00BC426F"/>
    <w:rsid w:val="00BE57D0"/>
    <w:rsid w:val="00BE7920"/>
    <w:rsid w:val="00C360C9"/>
    <w:rsid w:val="00C41598"/>
    <w:rsid w:val="00C44C9D"/>
    <w:rsid w:val="00C657CB"/>
    <w:rsid w:val="00C7019A"/>
    <w:rsid w:val="00C90FC0"/>
    <w:rsid w:val="00CE6878"/>
    <w:rsid w:val="00D77157"/>
    <w:rsid w:val="00DA2EEC"/>
    <w:rsid w:val="00DA59DF"/>
    <w:rsid w:val="00DB7D5C"/>
    <w:rsid w:val="00DD5F97"/>
    <w:rsid w:val="00E053F3"/>
    <w:rsid w:val="00E05479"/>
    <w:rsid w:val="00E15EC5"/>
    <w:rsid w:val="00E262E9"/>
    <w:rsid w:val="00E3631B"/>
    <w:rsid w:val="00E40D33"/>
    <w:rsid w:val="00E621AA"/>
    <w:rsid w:val="00EA5A7D"/>
    <w:rsid w:val="00EB2B19"/>
    <w:rsid w:val="00F27ABD"/>
    <w:rsid w:val="00F31C55"/>
    <w:rsid w:val="00F42B99"/>
    <w:rsid w:val="00F43820"/>
    <w:rsid w:val="00F82FA7"/>
    <w:rsid w:val="00FA5228"/>
    <w:rsid w:val="00FA6AC6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23"/>
    <w:pPr>
      <w:spacing w:after="0" w:line="240" w:lineRule="auto"/>
    </w:pPr>
    <w:rPr>
      <w:rFonts w:ascii="Calibri" w:hAnsi="Calibri" w:cs="Calibri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FD"/>
  </w:style>
  <w:style w:type="paragraph" w:styleId="Footer">
    <w:name w:val="footer"/>
    <w:basedOn w:val="Normal"/>
    <w:link w:val="FooterChar"/>
    <w:uiPriority w:val="99"/>
    <w:unhideWhenUsed/>
    <w:rsid w:val="00247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FD"/>
  </w:style>
  <w:style w:type="paragraph" w:styleId="BalloonText">
    <w:name w:val="Balloon Text"/>
    <w:basedOn w:val="Normal"/>
    <w:link w:val="BalloonTextChar"/>
    <w:uiPriority w:val="99"/>
    <w:semiHidden/>
    <w:unhideWhenUsed/>
    <w:rsid w:val="0024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253B90"/>
  </w:style>
  <w:style w:type="character" w:customStyle="1" w:styleId="Heading1Char">
    <w:name w:val="Heading 1 Char"/>
    <w:basedOn w:val="DefaultParagraphFont"/>
    <w:link w:val="Heading1"/>
    <w:uiPriority w:val="9"/>
    <w:rsid w:val="001F5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1F5B2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F5B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4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23"/>
    <w:pPr>
      <w:spacing w:after="0" w:line="240" w:lineRule="auto"/>
    </w:pPr>
    <w:rPr>
      <w:rFonts w:ascii="Calibri" w:hAnsi="Calibri" w:cs="Calibri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FD"/>
  </w:style>
  <w:style w:type="paragraph" w:styleId="Footer">
    <w:name w:val="footer"/>
    <w:basedOn w:val="Normal"/>
    <w:link w:val="FooterChar"/>
    <w:uiPriority w:val="99"/>
    <w:unhideWhenUsed/>
    <w:rsid w:val="00247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FD"/>
  </w:style>
  <w:style w:type="paragraph" w:styleId="BalloonText">
    <w:name w:val="Balloon Text"/>
    <w:basedOn w:val="Normal"/>
    <w:link w:val="BalloonTextChar"/>
    <w:uiPriority w:val="99"/>
    <w:semiHidden/>
    <w:unhideWhenUsed/>
    <w:rsid w:val="0024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253B90"/>
  </w:style>
  <w:style w:type="character" w:customStyle="1" w:styleId="Heading1Char">
    <w:name w:val="Heading 1 Char"/>
    <w:basedOn w:val="DefaultParagraphFont"/>
    <w:link w:val="Heading1"/>
    <w:uiPriority w:val="9"/>
    <w:rsid w:val="001F5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1F5B2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F5B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onventures.com" TargetMode="External"/><Relationship Id="rId13" Type="http://schemas.openxmlformats.org/officeDocument/2006/relationships/hyperlink" Target="http://hortonventures.com/post-a-job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ortonventures.com/post-a-job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rtonventure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hortonventures.com/contact-u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ortonventures.com/post-a-job/" TargetMode="External"/><Relationship Id="rId14" Type="http://schemas.openxmlformats.org/officeDocument/2006/relationships/hyperlink" Target="http://hortonventures.com/job-dashbo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PamelaG</dc:creator>
  <cp:lastModifiedBy>Jacob Weigensberg</cp:lastModifiedBy>
  <cp:revision>2</cp:revision>
  <dcterms:created xsi:type="dcterms:W3CDTF">2018-07-13T18:45:00Z</dcterms:created>
  <dcterms:modified xsi:type="dcterms:W3CDTF">2018-07-13T18:45:00Z</dcterms:modified>
</cp:coreProperties>
</file>